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D75" w:rsidRPr="00030EA5" w:rsidRDefault="00215D75" w:rsidP="00A70D4E">
      <w:pPr>
        <w:spacing w:after="0" w:line="240" w:lineRule="auto"/>
        <w:rPr>
          <w:rFonts w:ascii="Times New Roman" w:eastAsia="Times New Roman" w:hAnsi="Times New Roman"/>
          <w:color w:val="808080" w:themeColor="background1" w:themeShade="80"/>
          <w:sz w:val="32"/>
          <w:szCs w:val="32"/>
          <w:lang w:eastAsia="it-IT"/>
        </w:rPr>
      </w:pPr>
      <w:r w:rsidRPr="00030EA5">
        <w:rPr>
          <w:rFonts w:ascii="Times New Roman" w:eastAsia="Times New Roman" w:hAnsi="Times New Roman"/>
          <w:b/>
          <w:color w:val="808080" w:themeColor="background1" w:themeShade="80"/>
          <w:sz w:val="32"/>
          <w:szCs w:val="32"/>
          <w:lang w:eastAsia="it-IT"/>
        </w:rPr>
        <w:t xml:space="preserve">Florian Metateatro Centro di Produzione Teatrale </w:t>
      </w:r>
    </w:p>
    <w:p w:rsidR="00215D75" w:rsidRPr="00030EA5" w:rsidRDefault="00215D75" w:rsidP="00A70D4E">
      <w:pPr>
        <w:spacing w:after="0" w:line="240" w:lineRule="auto"/>
        <w:rPr>
          <w:rFonts w:ascii="Times New Roman" w:eastAsia="Times New Roman" w:hAnsi="Times New Roman"/>
          <w:b/>
          <w:color w:val="808080" w:themeColor="background1" w:themeShade="80"/>
          <w:sz w:val="40"/>
          <w:szCs w:val="40"/>
          <w:lang w:eastAsia="it-IT"/>
        </w:rPr>
      </w:pPr>
    </w:p>
    <w:p w:rsidR="00215D75" w:rsidRPr="00030EA5" w:rsidRDefault="00215D75" w:rsidP="00A70D4E">
      <w:pPr>
        <w:spacing w:after="0" w:line="240" w:lineRule="auto"/>
        <w:rPr>
          <w:rFonts w:ascii="Times New Roman" w:eastAsia="Times New Roman" w:hAnsi="Times New Roman"/>
          <w:b/>
          <w:color w:val="808080" w:themeColor="background1" w:themeShade="80"/>
          <w:sz w:val="44"/>
          <w:szCs w:val="44"/>
          <w:lang w:eastAsia="it-IT"/>
        </w:rPr>
      </w:pPr>
      <w:r w:rsidRPr="00030EA5">
        <w:rPr>
          <w:rFonts w:ascii="Times New Roman" w:eastAsia="Times New Roman" w:hAnsi="Times New Roman"/>
          <w:b/>
          <w:color w:val="808080" w:themeColor="background1" w:themeShade="80"/>
          <w:sz w:val="44"/>
          <w:szCs w:val="44"/>
          <w:lang w:eastAsia="it-IT"/>
        </w:rPr>
        <w:t>Elena e Gabriel</w:t>
      </w:r>
    </w:p>
    <w:p w:rsidR="00215D75" w:rsidRPr="00030EA5" w:rsidRDefault="00215D75" w:rsidP="00A70D4E">
      <w:pPr>
        <w:spacing w:after="0" w:line="240" w:lineRule="auto"/>
        <w:rPr>
          <w:rFonts w:ascii="Times New Roman" w:eastAsia="Times New Roman" w:hAnsi="Times New Roman"/>
          <w:b/>
          <w:i/>
          <w:color w:val="808080" w:themeColor="background1" w:themeShade="80"/>
          <w:sz w:val="36"/>
          <w:szCs w:val="36"/>
          <w:lang w:eastAsia="it-IT"/>
        </w:rPr>
      </w:pPr>
      <w:r w:rsidRPr="00030EA5">
        <w:rPr>
          <w:rFonts w:ascii="Times New Roman" w:eastAsia="Times New Roman" w:hAnsi="Times New Roman"/>
          <w:b/>
          <w:i/>
          <w:color w:val="808080" w:themeColor="background1" w:themeShade="80"/>
          <w:sz w:val="36"/>
          <w:szCs w:val="36"/>
          <w:lang w:eastAsia="it-IT"/>
        </w:rPr>
        <w:t xml:space="preserve">la sublime storia d’amore </w:t>
      </w:r>
    </w:p>
    <w:p w:rsidR="00215D75" w:rsidRPr="00030EA5" w:rsidRDefault="00215D75" w:rsidP="00A70D4E">
      <w:pPr>
        <w:spacing w:after="0" w:line="240" w:lineRule="auto"/>
        <w:rPr>
          <w:rFonts w:ascii="Times New Roman" w:eastAsia="Times New Roman" w:hAnsi="Times New Roman"/>
          <w:b/>
          <w:i/>
          <w:color w:val="808080" w:themeColor="background1" w:themeShade="80"/>
          <w:sz w:val="36"/>
          <w:szCs w:val="36"/>
          <w:lang w:eastAsia="it-IT"/>
        </w:rPr>
      </w:pPr>
      <w:r w:rsidRPr="00030EA5">
        <w:rPr>
          <w:rFonts w:ascii="Times New Roman" w:eastAsia="Times New Roman" w:hAnsi="Times New Roman"/>
          <w:b/>
          <w:i/>
          <w:color w:val="808080" w:themeColor="background1" w:themeShade="80"/>
          <w:sz w:val="36"/>
          <w:szCs w:val="36"/>
          <w:lang w:eastAsia="it-IT"/>
        </w:rPr>
        <w:t>di Elena Sangro e Gabriele D’Annunzio</w:t>
      </w:r>
    </w:p>
    <w:p w:rsidR="00A70D4E" w:rsidRPr="00A70D4E" w:rsidRDefault="00A70D4E" w:rsidP="00A70D4E">
      <w:pPr>
        <w:spacing w:after="0" w:line="240" w:lineRule="auto"/>
        <w:rPr>
          <w:rFonts w:eastAsia="Times New Roman"/>
          <w:b/>
          <w:color w:val="808080" w:themeColor="background1" w:themeShade="80"/>
          <w:sz w:val="28"/>
          <w:szCs w:val="28"/>
          <w:lang w:eastAsia="it-IT"/>
        </w:rPr>
      </w:pPr>
      <w:r w:rsidRPr="00A70D4E">
        <w:rPr>
          <w:rStyle w:val="s1"/>
          <w:rFonts w:ascii="Times New Roman" w:hAnsi="Times New Roman"/>
          <w:color w:val="808080" w:themeColor="background1" w:themeShade="80"/>
          <w:sz w:val="28"/>
          <w:szCs w:val="28"/>
          <w:bdr w:val="none" w:sz="0" w:space="0" w:color="auto" w:frame="1"/>
          <w:shd w:val="clear" w:color="auto" w:fill="FFFFFF"/>
        </w:rPr>
        <w:t xml:space="preserve">dal testo di Giuseppe Tagliente “La Diva e il Poeta” </w:t>
      </w:r>
    </w:p>
    <w:p w:rsidR="00215D75" w:rsidRPr="00030EA5" w:rsidRDefault="00215D75" w:rsidP="00A70D4E">
      <w:pPr>
        <w:spacing w:after="0" w:line="240" w:lineRule="auto"/>
        <w:rPr>
          <w:rStyle w:val="s1"/>
          <w:color w:val="808080" w:themeColor="background1" w:themeShade="80"/>
          <w:sz w:val="32"/>
          <w:szCs w:val="32"/>
          <w:bdr w:val="none" w:sz="0" w:space="0" w:color="auto" w:frame="1"/>
          <w:shd w:val="clear" w:color="auto" w:fill="FFFFFF"/>
        </w:rPr>
      </w:pPr>
    </w:p>
    <w:p w:rsidR="00A70D4E" w:rsidRDefault="00215D75" w:rsidP="00A70D4E">
      <w:pPr>
        <w:spacing w:after="0" w:line="240" w:lineRule="auto"/>
        <w:rPr>
          <w:rFonts w:ascii="Times New Roman" w:eastAsia="Times New Roman" w:hAnsi="Times New Roman"/>
          <w:b/>
          <w:color w:val="808080" w:themeColor="background1" w:themeShade="80"/>
          <w:sz w:val="32"/>
          <w:szCs w:val="32"/>
          <w:lang w:eastAsia="it-IT"/>
        </w:rPr>
      </w:pPr>
      <w:r w:rsidRPr="00A70D4E">
        <w:rPr>
          <w:rFonts w:ascii="Times New Roman" w:eastAsia="Times New Roman" w:hAnsi="Times New Roman"/>
          <w:color w:val="808080" w:themeColor="background1" w:themeShade="80"/>
          <w:sz w:val="28"/>
          <w:szCs w:val="28"/>
          <w:lang w:eastAsia="it-IT"/>
        </w:rPr>
        <w:t>con</w:t>
      </w:r>
      <w:r w:rsidRPr="00030EA5">
        <w:rPr>
          <w:rFonts w:ascii="Times New Roman" w:eastAsia="Times New Roman" w:hAnsi="Times New Roman"/>
          <w:color w:val="808080" w:themeColor="background1" w:themeShade="80"/>
          <w:sz w:val="36"/>
          <w:szCs w:val="36"/>
          <w:lang w:eastAsia="it-IT"/>
        </w:rPr>
        <w:t xml:space="preserve"> </w:t>
      </w:r>
      <w:r w:rsidR="00A70D4E" w:rsidRPr="00A70D4E">
        <w:rPr>
          <w:rFonts w:ascii="Times New Roman" w:eastAsia="Times New Roman" w:hAnsi="Times New Roman"/>
          <w:b/>
          <w:color w:val="808080" w:themeColor="background1" w:themeShade="80"/>
          <w:sz w:val="32"/>
          <w:szCs w:val="32"/>
          <w:lang w:eastAsia="it-IT"/>
        </w:rPr>
        <w:t>Franc</w:t>
      </w:r>
      <w:r w:rsidR="00A70D4E">
        <w:rPr>
          <w:rFonts w:ascii="Times New Roman" w:eastAsia="Times New Roman" w:hAnsi="Times New Roman"/>
          <w:b/>
          <w:color w:val="808080" w:themeColor="background1" w:themeShade="80"/>
          <w:sz w:val="32"/>
          <w:szCs w:val="32"/>
          <w:lang w:eastAsia="it-IT"/>
        </w:rPr>
        <w:t xml:space="preserve">a Minnucci e </w:t>
      </w:r>
      <w:r w:rsidR="00A70D4E" w:rsidRPr="00A70D4E">
        <w:rPr>
          <w:rFonts w:ascii="Times New Roman" w:eastAsia="Times New Roman" w:hAnsi="Times New Roman"/>
          <w:b/>
          <w:color w:val="808080" w:themeColor="background1" w:themeShade="80"/>
          <w:sz w:val="32"/>
          <w:szCs w:val="32"/>
          <w:lang w:eastAsia="it-IT"/>
        </w:rPr>
        <w:t>Milo Vallone</w:t>
      </w:r>
      <w:r w:rsidR="00A70D4E">
        <w:rPr>
          <w:rFonts w:ascii="Times New Roman" w:eastAsia="Times New Roman" w:hAnsi="Times New Roman"/>
          <w:b/>
          <w:color w:val="808080" w:themeColor="background1" w:themeShade="80"/>
          <w:sz w:val="32"/>
          <w:szCs w:val="32"/>
          <w:lang w:eastAsia="it-IT"/>
        </w:rPr>
        <w:t xml:space="preserve"> </w:t>
      </w:r>
    </w:p>
    <w:p w:rsidR="00A70D4E" w:rsidRDefault="00A70D4E" w:rsidP="00A70D4E">
      <w:pPr>
        <w:spacing w:after="0" w:line="240" w:lineRule="auto"/>
        <w:rPr>
          <w:rFonts w:ascii="Times New Roman" w:eastAsia="Times New Roman" w:hAnsi="Times New Roman"/>
          <w:b/>
          <w:color w:val="808080" w:themeColor="background1" w:themeShade="80"/>
          <w:sz w:val="32"/>
          <w:szCs w:val="32"/>
          <w:lang w:eastAsia="it-IT"/>
        </w:rPr>
      </w:pPr>
      <w:r w:rsidRPr="00A70D4E">
        <w:rPr>
          <w:rFonts w:ascii="Times New Roman" w:eastAsia="Times New Roman" w:hAnsi="Times New Roman"/>
          <w:color w:val="808080" w:themeColor="background1" w:themeShade="80"/>
          <w:sz w:val="28"/>
          <w:szCs w:val="28"/>
          <w:lang w:eastAsia="it-IT"/>
        </w:rPr>
        <w:t>e con</w:t>
      </w:r>
      <w:r>
        <w:rPr>
          <w:rFonts w:ascii="Times New Roman" w:eastAsia="Times New Roman" w:hAnsi="Times New Roman"/>
          <w:b/>
          <w:color w:val="808080" w:themeColor="background1" w:themeShade="80"/>
          <w:sz w:val="32"/>
          <w:szCs w:val="32"/>
          <w:lang w:eastAsia="it-IT"/>
        </w:rPr>
        <w:t xml:space="preserve"> </w:t>
      </w:r>
      <w:r w:rsidR="00215D75" w:rsidRPr="00A70D4E">
        <w:rPr>
          <w:rFonts w:ascii="Times New Roman" w:eastAsia="Times New Roman" w:hAnsi="Times New Roman"/>
          <w:b/>
          <w:color w:val="808080" w:themeColor="background1" w:themeShade="80"/>
          <w:sz w:val="32"/>
          <w:szCs w:val="32"/>
          <w:lang w:eastAsia="it-IT"/>
        </w:rPr>
        <w:t>Candida D’Aurelio</w:t>
      </w:r>
      <w:r>
        <w:rPr>
          <w:rFonts w:ascii="Times New Roman" w:eastAsia="Times New Roman" w:hAnsi="Times New Roman"/>
          <w:color w:val="808080" w:themeColor="background1" w:themeShade="80"/>
          <w:sz w:val="28"/>
          <w:szCs w:val="28"/>
          <w:lang w:eastAsia="it-IT"/>
        </w:rPr>
        <w:t xml:space="preserve"> (</w:t>
      </w:r>
      <w:r w:rsidRPr="00A70D4E">
        <w:rPr>
          <w:rFonts w:ascii="Times New Roman" w:eastAsia="Times New Roman" w:hAnsi="Times New Roman"/>
          <w:color w:val="808080" w:themeColor="background1" w:themeShade="80"/>
          <w:sz w:val="28"/>
          <w:szCs w:val="28"/>
          <w:lang w:eastAsia="it-IT"/>
        </w:rPr>
        <w:t xml:space="preserve">interpretazione e </w:t>
      </w:r>
      <w:r w:rsidR="00215D75" w:rsidRPr="00A70D4E">
        <w:rPr>
          <w:rFonts w:ascii="Times New Roman" w:eastAsia="Times New Roman" w:hAnsi="Times New Roman"/>
          <w:color w:val="808080" w:themeColor="background1" w:themeShade="80"/>
          <w:sz w:val="28"/>
          <w:szCs w:val="28"/>
          <w:lang w:eastAsia="it-IT"/>
        </w:rPr>
        <w:t>canto)</w:t>
      </w:r>
      <w:r w:rsidR="00215D75" w:rsidRPr="00A70D4E">
        <w:rPr>
          <w:rFonts w:ascii="Times New Roman" w:eastAsia="Times New Roman" w:hAnsi="Times New Roman"/>
          <w:b/>
          <w:color w:val="808080" w:themeColor="background1" w:themeShade="80"/>
          <w:sz w:val="32"/>
          <w:szCs w:val="32"/>
          <w:lang w:eastAsia="it-IT"/>
        </w:rPr>
        <w:t xml:space="preserve"> </w:t>
      </w:r>
      <w:r w:rsidR="00215D75" w:rsidRPr="00A70D4E">
        <w:rPr>
          <w:rFonts w:ascii="Times New Roman" w:eastAsia="Times New Roman" w:hAnsi="Times New Roman"/>
          <w:color w:val="808080" w:themeColor="background1" w:themeShade="80"/>
          <w:sz w:val="28"/>
          <w:szCs w:val="28"/>
          <w:lang w:eastAsia="it-IT"/>
        </w:rPr>
        <w:t xml:space="preserve">e </w:t>
      </w:r>
      <w:r w:rsidR="00215D75" w:rsidRPr="00A70D4E">
        <w:rPr>
          <w:rFonts w:ascii="Times New Roman" w:eastAsia="Times New Roman" w:hAnsi="Times New Roman"/>
          <w:b/>
          <w:color w:val="808080" w:themeColor="background1" w:themeShade="80"/>
          <w:sz w:val="32"/>
          <w:szCs w:val="32"/>
          <w:lang w:eastAsia="it-IT"/>
        </w:rPr>
        <w:t xml:space="preserve">Fabio D’Onofrio </w:t>
      </w:r>
      <w:r w:rsidR="00215D75" w:rsidRPr="00A70D4E">
        <w:rPr>
          <w:rFonts w:ascii="Times New Roman" w:eastAsia="Times New Roman" w:hAnsi="Times New Roman"/>
          <w:color w:val="808080" w:themeColor="background1" w:themeShade="80"/>
          <w:sz w:val="28"/>
          <w:szCs w:val="28"/>
          <w:lang w:eastAsia="it-IT"/>
        </w:rPr>
        <w:t>(pianoforte)</w:t>
      </w:r>
      <w:r>
        <w:rPr>
          <w:rFonts w:ascii="Times New Roman" w:eastAsia="Times New Roman" w:hAnsi="Times New Roman"/>
          <w:b/>
          <w:color w:val="808080" w:themeColor="background1" w:themeShade="80"/>
          <w:sz w:val="32"/>
          <w:szCs w:val="32"/>
          <w:lang w:eastAsia="it-IT"/>
        </w:rPr>
        <w:t xml:space="preserve"> </w:t>
      </w:r>
    </w:p>
    <w:p w:rsidR="00A70D4E" w:rsidRPr="00A70D4E" w:rsidRDefault="00A70D4E" w:rsidP="00A70D4E">
      <w:pPr>
        <w:spacing w:after="0" w:line="240" w:lineRule="auto"/>
        <w:rPr>
          <w:rFonts w:ascii="Times New Roman" w:eastAsia="Times New Roman" w:hAnsi="Times New Roman"/>
          <w:b/>
          <w:color w:val="808080" w:themeColor="background1" w:themeShade="80"/>
          <w:sz w:val="32"/>
          <w:szCs w:val="32"/>
          <w:lang w:eastAsia="it-IT"/>
        </w:rPr>
      </w:pPr>
      <w:r w:rsidRPr="00A70D4E">
        <w:rPr>
          <w:rFonts w:ascii="Times New Roman" w:hAnsi="Times New Roman"/>
          <w:color w:val="808080" w:themeColor="background1" w:themeShade="80"/>
          <w:sz w:val="28"/>
          <w:szCs w:val="28"/>
        </w:rPr>
        <w:t xml:space="preserve">voci fuori campo </w:t>
      </w:r>
      <w:r w:rsidRPr="00A70D4E">
        <w:rPr>
          <w:rFonts w:ascii="Times New Roman" w:hAnsi="Times New Roman"/>
          <w:b/>
          <w:color w:val="808080" w:themeColor="background1" w:themeShade="80"/>
          <w:sz w:val="28"/>
          <w:szCs w:val="28"/>
        </w:rPr>
        <w:t>Massimo Vellaccio, Umberto Marchesani, Alessio Tessitore</w:t>
      </w:r>
      <w:r w:rsidRPr="00A70D4E">
        <w:rPr>
          <w:rFonts w:ascii="Times New Roman" w:hAnsi="Times New Roman"/>
          <w:color w:val="808080" w:themeColor="background1" w:themeShade="80"/>
          <w:sz w:val="28"/>
          <w:szCs w:val="28"/>
        </w:rPr>
        <w:t xml:space="preserve"> ambiente sonoro </w:t>
      </w:r>
      <w:r w:rsidRPr="00A70D4E">
        <w:rPr>
          <w:rFonts w:ascii="Times New Roman" w:hAnsi="Times New Roman"/>
          <w:b/>
          <w:color w:val="808080" w:themeColor="background1" w:themeShade="80"/>
          <w:sz w:val="28"/>
          <w:szCs w:val="28"/>
        </w:rPr>
        <w:t>Globster</w:t>
      </w:r>
      <w:r w:rsidRPr="00A70D4E">
        <w:rPr>
          <w:rFonts w:ascii="Times New Roman" w:hAnsi="Times New Roman"/>
          <w:color w:val="808080" w:themeColor="background1" w:themeShade="80"/>
          <w:sz w:val="28"/>
          <w:szCs w:val="28"/>
        </w:rPr>
        <w:t xml:space="preserve"> </w:t>
      </w:r>
      <w:r>
        <w:rPr>
          <w:rFonts w:ascii="Times New Roman" w:hAnsi="Times New Roman"/>
          <w:color w:val="808080" w:themeColor="background1" w:themeShade="80"/>
          <w:sz w:val="28"/>
          <w:szCs w:val="28"/>
        </w:rPr>
        <w:t xml:space="preserve"> </w:t>
      </w:r>
      <w:r w:rsidRPr="00A70D4E">
        <w:rPr>
          <w:rFonts w:ascii="Times New Roman" w:hAnsi="Times New Roman"/>
          <w:color w:val="808080" w:themeColor="background1" w:themeShade="80"/>
          <w:sz w:val="28"/>
          <w:szCs w:val="28"/>
        </w:rPr>
        <w:t xml:space="preserve">elaborazione proiezioni video e disergno luci </w:t>
      </w:r>
      <w:r w:rsidRPr="00A70D4E">
        <w:rPr>
          <w:rFonts w:ascii="Times New Roman" w:hAnsi="Times New Roman"/>
          <w:b/>
          <w:color w:val="808080" w:themeColor="background1" w:themeShade="80"/>
          <w:sz w:val="28"/>
          <w:szCs w:val="28"/>
        </w:rPr>
        <w:t>Andrea Micaroni</w:t>
      </w:r>
    </w:p>
    <w:p w:rsidR="00D8501E" w:rsidRDefault="00215D75" w:rsidP="00D8501E">
      <w:pPr>
        <w:spacing w:after="0" w:line="240" w:lineRule="auto"/>
        <w:rPr>
          <w:rFonts w:ascii="Times New Roman" w:eastAsia="Times New Roman" w:hAnsi="Times New Roman"/>
          <w:b/>
          <w:color w:val="808080" w:themeColor="background1" w:themeShade="80"/>
          <w:sz w:val="40"/>
          <w:szCs w:val="40"/>
          <w:lang w:eastAsia="it-IT"/>
        </w:rPr>
      </w:pPr>
      <w:r w:rsidRPr="00A70D4E">
        <w:rPr>
          <w:rFonts w:ascii="Times New Roman" w:eastAsia="Times New Roman" w:hAnsi="Times New Roman"/>
          <w:color w:val="808080" w:themeColor="background1" w:themeShade="80"/>
          <w:sz w:val="28"/>
          <w:szCs w:val="28"/>
          <w:lang w:eastAsia="it-IT"/>
        </w:rPr>
        <w:t>adattamento e regia di</w:t>
      </w:r>
      <w:r w:rsidRPr="00030EA5">
        <w:rPr>
          <w:rFonts w:ascii="Times New Roman" w:eastAsia="Times New Roman" w:hAnsi="Times New Roman"/>
          <w:b/>
          <w:color w:val="808080" w:themeColor="background1" w:themeShade="80"/>
          <w:sz w:val="40"/>
          <w:szCs w:val="40"/>
          <w:lang w:eastAsia="it-IT"/>
        </w:rPr>
        <w:t xml:space="preserve"> </w:t>
      </w:r>
      <w:r w:rsidRPr="00A70D4E">
        <w:rPr>
          <w:rFonts w:ascii="Times New Roman" w:eastAsia="Times New Roman" w:hAnsi="Times New Roman"/>
          <w:b/>
          <w:color w:val="808080" w:themeColor="background1" w:themeShade="80"/>
          <w:sz w:val="32"/>
          <w:szCs w:val="32"/>
          <w:lang w:eastAsia="it-IT"/>
        </w:rPr>
        <w:t>Giulia Basel</w:t>
      </w:r>
      <w:r w:rsidRPr="00A70D4E">
        <w:rPr>
          <w:rFonts w:ascii="Times New Roman" w:eastAsia="Times New Roman" w:hAnsi="Times New Roman"/>
          <w:b/>
          <w:color w:val="808080" w:themeColor="background1" w:themeShade="80"/>
          <w:sz w:val="32"/>
          <w:szCs w:val="32"/>
          <w:lang w:eastAsia="it-IT"/>
        </w:rPr>
        <w:br/>
      </w:r>
      <w:bookmarkStart w:id="0" w:name="_GoBack"/>
      <w:bookmarkEnd w:id="0"/>
    </w:p>
    <w:p w:rsidR="00215D75" w:rsidRPr="00D8501E" w:rsidRDefault="00215D75" w:rsidP="00D8501E">
      <w:pPr>
        <w:spacing w:after="0" w:line="240" w:lineRule="auto"/>
        <w:jc w:val="both"/>
        <w:rPr>
          <w:rFonts w:ascii="Times New Roman" w:eastAsia="Times New Roman" w:hAnsi="Times New Roman"/>
          <w:b/>
          <w:color w:val="808080" w:themeColor="background1" w:themeShade="80"/>
          <w:sz w:val="40"/>
          <w:szCs w:val="40"/>
          <w:lang w:eastAsia="it-IT"/>
        </w:rPr>
      </w:pPr>
      <w:r w:rsidRPr="00030EA5">
        <w:rPr>
          <w:rFonts w:ascii="Times New Roman" w:eastAsia="Times New Roman" w:hAnsi="Times New Roman"/>
          <w:color w:val="808080" w:themeColor="background1" w:themeShade="80"/>
          <w:sz w:val="28"/>
          <w:szCs w:val="28"/>
          <w:lang w:eastAsia="it-IT"/>
        </w:rPr>
        <w:t>Fascino, sensualità, bellezza e seduzione sono tutti elementi che ritroviamo nella splendida attrice vastese Elena Sangro (diva del cinema muto, amante e musa di Gabriele d’Annunzio) e in questo pièce che ce la racconta.</w:t>
      </w:r>
    </w:p>
    <w:p w:rsidR="00215D75" w:rsidRPr="00030EA5" w:rsidRDefault="00215D75" w:rsidP="00D8501E">
      <w:pPr>
        <w:spacing w:after="0" w:line="240" w:lineRule="auto"/>
        <w:jc w:val="both"/>
        <w:rPr>
          <w:rFonts w:ascii="Times New Roman" w:eastAsia="Times New Roman" w:hAnsi="Times New Roman"/>
          <w:color w:val="808080" w:themeColor="background1" w:themeShade="80"/>
          <w:sz w:val="28"/>
          <w:szCs w:val="28"/>
          <w:lang w:eastAsia="it-IT"/>
        </w:rPr>
      </w:pPr>
      <w:r w:rsidRPr="00030EA5">
        <w:rPr>
          <w:rFonts w:ascii="Times New Roman" w:eastAsia="Times New Roman" w:hAnsi="Times New Roman"/>
          <w:color w:val="808080" w:themeColor="background1" w:themeShade="80"/>
          <w:sz w:val="28"/>
          <w:szCs w:val="28"/>
          <w:lang w:eastAsia="it-IT"/>
        </w:rPr>
        <w:t>Il testo “La Diva e il Poeta” narra, basandosi su documenti e sul carteggio,  recentemente pubblicato per Ianieri Editore da Franco Di Tizio, la storia di uno dei rapporti più appassionati e sensuali nella vita di Gabriele d’Annunzio.</w:t>
      </w:r>
    </w:p>
    <w:p w:rsidR="00215D75" w:rsidRPr="00030EA5" w:rsidRDefault="00215D75" w:rsidP="00215D75">
      <w:pPr>
        <w:spacing w:after="0" w:line="240" w:lineRule="auto"/>
        <w:jc w:val="both"/>
        <w:rPr>
          <w:rFonts w:ascii="Times New Roman" w:eastAsia="Times New Roman" w:hAnsi="Times New Roman"/>
          <w:color w:val="808080" w:themeColor="background1" w:themeShade="80"/>
          <w:sz w:val="28"/>
          <w:szCs w:val="28"/>
          <w:lang w:eastAsia="it-IT"/>
        </w:rPr>
      </w:pPr>
      <w:r w:rsidRPr="00030EA5">
        <w:rPr>
          <w:rFonts w:ascii="Times New Roman" w:eastAsia="Times New Roman" w:hAnsi="Times New Roman"/>
          <w:color w:val="808080" w:themeColor="background1" w:themeShade="80"/>
          <w:sz w:val="28"/>
          <w:szCs w:val="28"/>
          <w:lang w:eastAsia="it-IT"/>
        </w:rPr>
        <w:t>Attrice di film muti, cantante lirica, prima donna, regista, Elena Sangro ebbe una lunga relazione amorosa con d'Annunzio che a lei, “alla piacente” dedicò il Carmen Votivum, un vero e proprio inno erotico carico di sensualità; la più bella poesia erotica della letteratura italiana del secolo scorso.</w:t>
      </w:r>
    </w:p>
    <w:p w:rsidR="00215D75" w:rsidRPr="00030EA5" w:rsidRDefault="00215D75" w:rsidP="00215D75">
      <w:pPr>
        <w:autoSpaceDE w:val="0"/>
        <w:autoSpaceDN w:val="0"/>
        <w:adjustRightInd w:val="0"/>
        <w:spacing w:after="0" w:line="240" w:lineRule="auto"/>
        <w:jc w:val="both"/>
        <w:rPr>
          <w:rStyle w:val="s1"/>
          <w:color w:val="808080" w:themeColor="background1" w:themeShade="80"/>
          <w:bdr w:val="none" w:sz="0" w:space="0" w:color="auto" w:frame="1"/>
          <w:shd w:val="clear" w:color="auto" w:fill="FFFFFF"/>
        </w:rPr>
      </w:pPr>
      <w:r w:rsidRPr="00030EA5">
        <w:rPr>
          <w:rStyle w:val="s1"/>
          <w:rFonts w:ascii="Times New Roman" w:hAnsi="Times New Roman"/>
          <w:b/>
          <w:color w:val="808080" w:themeColor="background1" w:themeShade="80"/>
          <w:sz w:val="28"/>
          <w:szCs w:val="28"/>
          <w:bdr w:val="none" w:sz="0" w:space="0" w:color="auto" w:frame="1"/>
          <w:shd w:val="clear" w:color="auto" w:fill="FFFFFF"/>
        </w:rPr>
        <w:t xml:space="preserve">Elena Sangro, </w:t>
      </w:r>
      <w:r w:rsidRPr="00030EA5">
        <w:rPr>
          <w:rStyle w:val="s1"/>
          <w:rFonts w:ascii="Times New Roman" w:hAnsi="Times New Roman"/>
          <w:color w:val="808080" w:themeColor="background1" w:themeShade="80"/>
          <w:sz w:val="28"/>
          <w:szCs w:val="28"/>
          <w:bdr w:val="none" w:sz="0" w:space="0" w:color="auto" w:frame="1"/>
          <w:shd w:val="clear" w:color="auto" w:fill="FFFFFF"/>
        </w:rPr>
        <w:t>al secolo Maria Antonietta Avveduti</w:t>
      </w:r>
      <w:r w:rsidRPr="00030EA5">
        <w:rPr>
          <w:rStyle w:val="s1"/>
          <w:rFonts w:ascii="Times New Roman" w:hAnsi="Times New Roman"/>
          <w:b/>
          <w:color w:val="808080" w:themeColor="background1" w:themeShade="80"/>
          <w:sz w:val="28"/>
          <w:szCs w:val="28"/>
          <w:bdr w:val="none" w:sz="0" w:space="0" w:color="auto" w:frame="1"/>
          <w:shd w:val="clear" w:color="auto" w:fill="FFFFFF"/>
        </w:rPr>
        <w:t xml:space="preserve">, </w:t>
      </w:r>
      <w:r w:rsidRPr="00030EA5">
        <w:rPr>
          <w:rStyle w:val="s1"/>
          <w:rFonts w:ascii="Times New Roman" w:hAnsi="Times New Roman"/>
          <w:color w:val="808080" w:themeColor="background1" w:themeShade="80"/>
          <w:sz w:val="28"/>
          <w:szCs w:val="28"/>
          <w:bdr w:val="none" w:sz="0" w:space="0" w:color="auto" w:frame="1"/>
          <w:shd w:val="clear" w:color="auto" w:fill="FFFFFF"/>
        </w:rPr>
        <w:t xml:space="preserve">è stata una delle protagoniste del cinema muto e cercò di coinvolgere d’Annunzio nella nascente “settima arte.” </w:t>
      </w:r>
      <w:r w:rsidRPr="00030EA5">
        <w:rPr>
          <w:rStyle w:val="s1"/>
          <w:rFonts w:ascii="Times New Roman" w:hAnsi="Times New Roman"/>
          <w:color w:val="808080" w:themeColor="background1" w:themeShade="80"/>
          <w:sz w:val="28"/>
          <w:szCs w:val="28"/>
          <w:bdr w:val="none" w:sz="0" w:space="0" w:color="auto" w:frame="1"/>
          <w:shd w:val="clear" w:color="auto" w:fill="FFFFFF"/>
        </w:rPr>
        <w:br/>
        <w:t xml:space="preserve">Questa vicenda d’amore, evocata in controluce con la travagliata nascita della cinematografia italiana, è narrata in questo spettacolo che immagina l’attrice ormai adulta ricordare i suoi momenti più gloriosi e felici e, in un continuo flashback, ripercorrere la storia della cinematografia italiana,  quella di uno dei più importanti poeti del ‘900 e soprattutto quello del suo sfortunato amore. </w:t>
      </w:r>
      <w:r w:rsidRPr="00030EA5">
        <w:rPr>
          <w:rStyle w:val="s1"/>
          <w:rFonts w:ascii="Times New Roman" w:hAnsi="Times New Roman"/>
          <w:color w:val="808080" w:themeColor="background1" w:themeShade="80"/>
          <w:sz w:val="28"/>
          <w:szCs w:val="28"/>
          <w:bdr w:val="none" w:sz="0" w:space="0" w:color="auto" w:frame="1"/>
          <w:shd w:val="clear" w:color="auto" w:fill="FFFFFF"/>
        </w:rPr>
        <w:br/>
        <w:t>Uno spettacolo di poesia e di struggente pathos che con immagini, musica dal vivo e parole  ci racconta  anche il fascino di un’epoca straordinaria quella  cioè del primo novecento e di un amore che è</w:t>
      </w:r>
      <w:r w:rsidRPr="00030EA5">
        <w:rPr>
          <w:rStyle w:val="s1"/>
          <w:rFonts w:ascii="Times New Roman" w:hAnsi="Times New Roman"/>
          <w:i/>
          <w:color w:val="808080" w:themeColor="background1" w:themeShade="80"/>
          <w:sz w:val="28"/>
          <w:szCs w:val="28"/>
          <w:bdr w:val="none" w:sz="0" w:space="0" w:color="auto" w:frame="1"/>
          <w:shd w:val="clear" w:color="auto" w:fill="FFFFFF"/>
        </w:rPr>
        <w:t xml:space="preserve">: </w:t>
      </w:r>
      <w:r w:rsidRPr="00030EA5">
        <w:rPr>
          <w:rFonts w:ascii="AGaramondPro-Regular" w:eastAsia="AGaramondPro-Italic" w:hAnsi="AGaramondPro-Regular" w:cs="AGaramondPro-Regular"/>
          <w:i/>
          <w:color w:val="808080" w:themeColor="background1" w:themeShade="80"/>
          <w:sz w:val="28"/>
          <w:szCs w:val="28"/>
        </w:rPr>
        <w:t>l’emozione più intensa che spezza il sogno all’alba del nuovo giorno</w:t>
      </w:r>
      <w:r w:rsidRPr="00030EA5">
        <w:rPr>
          <w:rStyle w:val="s1"/>
          <w:rFonts w:ascii="Times New Roman" w:hAnsi="Times New Roman"/>
          <w:color w:val="808080" w:themeColor="background1" w:themeShade="80"/>
          <w:sz w:val="28"/>
          <w:szCs w:val="28"/>
          <w:bdr w:val="none" w:sz="0" w:space="0" w:color="auto" w:frame="1"/>
          <w:shd w:val="clear" w:color="auto" w:fill="FFFFFF"/>
        </w:rPr>
        <w:t>.</w:t>
      </w:r>
    </w:p>
    <w:p w:rsidR="00D8501E" w:rsidRDefault="00D8501E" w:rsidP="00D8501E">
      <w:pPr>
        <w:jc w:val="both"/>
        <w:rPr>
          <w:rFonts w:ascii="Times New Roman" w:hAnsi="Times New Roman"/>
          <w:sz w:val="28"/>
          <w:szCs w:val="28"/>
        </w:rPr>
      </w:pPr>
    </w:p>
    <w:p w:rsidR="00D8501E" w:rsidRPr="00D8501E" w:rsidRDefault="00A70D4E" w:rsidP="00D8501E">
      <w:pPr>
        <w:jc w:val="both"/>
        <w:rPr>
          <w:rStyle w:val="s1"/>
          <w:rFonts w:ascii="Times New Roman" w:hAnsi="Times New Roman"/>
          <w:color w:val="808080" w:themeColor="background1" w:themeShade="80"/>
          <w:sz w:val="28"/>
          <w:szCs w:val="28"/>
          <w:bdr w:val="none" w:sz="0" w:space="0" w:color="auto" w:frame="1"/>
          <w:shd w:val="clear" w:color="auto" w:fill="FFFFFF"/>
        </w:rPr>
      </w:pPr>
      <w:r w:rsidRPr="00D8501E">
        <w:rPr>
          <w:rFonts w:ascii="Times New Roman" w:eastAsia="Times New Roman" w:hAnsi="Times New Roman"/>
          <w:color w:val="808080" w:themeColor="background1" w:themeShade="80"/>
          <w:sz w:val="28"/>
          <w:szCs w:val="28"/>
          <w:lang w:eastAsia="it-IT"/>
        </w:rPr>
        <w:t>Attrice cinematografica di film muti, cantante lirica</w:t>
      </w:r>
      <w:r w:rsidR="00D8501E" w:rsidRPr="00D8501E">
        <w:rPr>
          <w:rFonts w:ascii="Times New Roman" w:eastAsia="Times New Roman" w:hAnsi="Times New Roman"/>
          <w:color w:val="808080" w:themeColor="background1" w:themeShade="80"/>
          <w:sz w:val="28"/>
          <w:szCs w:val="28"/>
          <w:lang w:eastAsia="it-IT"/>
        </w:rPr>
        <w:t xml:space="preserve"> e prima donna regista italiana fu una  D</w:t>
      </w:r>
      <w:r w:rsidRPr="00D8501E">
        <w:rPr>
          <w:rFonts w:ascii="Times New Roman" w:eastAsia="Times New Roman" w:hAnsi="Times New Roman"/>
          <w:color w:val="808080" w:themeColor="background1" w:themeShade="80"/>
          <w:sz w:val="28"/>
          <w:szCs w:val="28"/>
          <w:lang w:eastAsia="it-IT"/>
        </w:rPr>
        <w:t xml:space="preserve">iva del cinema muto, amante e musa ispiratrice di Gabriele D’Annunzio. Un primo incontro tra i il poeta pescarese e </w:t>
      </w:r>
      <w:r w:rsidRPr="00D8501E">
        <w:rPr>
          <w:rFonts w:ascii="Times New Roman" w:eastAsia="Times New Roman" w:hAnsi="Times New Roman"/>
          <w:b/>
          <w:color w:val="808080" w:themeColor="background1" w:themeShade="80"/>
          <w:sz w:val="28"/>
          <w:szCs w:val="28"/>
          <w:lang w:eastAsia="it-IT"/>
        </w:rPr>
        <w:t>Maria Antonietta Bartoli Avveduti</w:t>
      </w:r>
      <w:r w:rsidRPr="00D8501E">
        <w:rPr>
          <w:rFonts w:ascii="Times New Roman" w:eastAsia="Times New Roman" w:hAnsi="Times New Roman"/>
          <w:color w:val="808080" w:themeColor="background1" w:themeShade="80"/>
          <w:sz w:val="28"/>
          <w:szCs w:val="28"/>
          <w:lang w:eastAsia="it-IT"/>
        </w:rPr>
        <w:t xml:space="preserve">, questo </w:t>
      </w:r>
      <w:r w:rsidRPr="00D8501E">
        <w:rPr>
          <w:rFonts w:ascii="Times New Roman" w:eastAsia="Times New Roman" w:hAnsi="Times New Roman"/>
          <w:color w:val="808080" w:themeColor="background1" w:themeShade="80"/>
          <w:sz w:val="28"/>
          <w:szCs w:val="28"/>
          <w:lang w:eastAsia="it-IT"/>
        </w:rPr>
        <w:lastRenderedPageBreak/>
        <w:t xml:space="preserve">il nome di battesimo dell’attrice vastese, avvenne a Roma nel 1919, e probabilmente è proprio da questo incontro che nasce il nome d’arte </w:t>
      </w:r>
      <w:r w:rsidRPr="00D8501E">
        <w:rPr>
          <w:rFonts w:ascii="Times New Roman" w:eastAsia="Times New Roman" w:hAnsi="Times New Roman"/>
          <w:b/>
          <w:color w:val="808080" w:themeColor="background1" w:themeShade="80"/>
          <w:sz w:val="28"/>
          <w:szCs w:val="28"/>
          <w:lang w:eastAsia="it-IT"/>
        </w:rPr>
        <w:t>Elena Sangro</w:t>
      </w:r>
      <w:r w:rsidRPr="00D8501E">
        <w:rPr>
          <w:rFonts w:ascii="Times New Roman" w:eastAsia="Times New Roman" w:hAnsi="Times New Roman"/>
          <w:color w:val="808080" w:themeColor="background1" w:themeShade="80"/>
          <w:sz w:val="28"/>
          <w:szCs w:val="28"/>
          <w:lang w:eastAsia="it-IT"/>
        </w:rPr>
        <w:t xml:space="preserve">. Tra i due scoccò subito la scintilla e gli incontri furono sempre più frequenti, fino al 1927 quando, durante un lungo soggiorno al Vittoriale, divampò una violenta passione. Dopo tredici anni di silenzio poetico, il Vate pescarese compose di getto le prime sestine di un poemetto a cui diede il nome di  “Carmen Votivum”, dedicato “Alla piacente”. </w:t>
      </w:r>
      <w:r w:rsidRPr="00D8501E">
        <w:rPr>
          <w:rStyle w:val="s1"/>
          <w:rFonts w:ascii="Times New Roman" w:hAnsi="Times New Roman"/>
          <w:color w:val="808080" w:themeColor="background1" w:themeShade="80"/>
          <w:sz w:val="28"/>
          <w:szCs w:val="28"/>
          <w:bdr w:val="none" w:sz="0" w:space="0" w:color="auto" w:frame="1"/>
          <w:shd w:val="clear" w:color="auto" w:fill="FFFFFF"/>
        </w:rPr>
        <w:t>Elena Sangro cercò di coinvolgere d’Annunzio nella nascente “settima arte”: la vicenda d’amore viene evocata in controluce con la travagliata nascita della cinematografia italiana, tra narrazione e flashback.</w:t>
      </w:r>
    </w:p>
    <w:p w:rsidR="00215D75" w:rsidRPr="00D8501E" w:rsidRDefault="00A70D4E" w:rsidP="00D8501E">
      <w:pPr>
        <w:jc w:val="both"/>
        <w:rPr>
          <w:color w:val="808080" w:themeColor="background1" w:themeShade="80"/>
          <w:sz w:val="28"/>
          <w:szCs w:val="28"/>
        </w:rPr>
      </w:pPr>
      <w:r w:rsidRPr="00D8501E">
        <w:rPr>
          <w:rFonts w:ascii="Times New Roman" w:eastAsia="Times New Roman" w:hAnsi="Times New Roman"/>
          <w:color w:val="808080" w:themeColor="background1" w:themeShade="80"/>
          <w:sz w:val="28"/>
          <w:szCs w:val="28"/>
          <w:lang w:eastAsia="it-IT"/>
        </w:rPr>
        <w:t xml:space="preserve">Dotata di rara bellezza, iniziò la sua splendita carriera di attrice cinematrografica a vent'anni, con lo pseudonimo di </w:t>
      </w:r>
      <w:r w:rsidRPr="00D8501E">
        <w:rPr>
          <w:rFonts w:ascii="Times New Roman" w:eastAsia="Times New Roman" w:hAnsi="Times New Roman"/>
          <w:b/>
          <w:color w:val="808080" w:themeColor="background1" w:themeShade="80"/>
          <w:sz w:val="28"/>
          <w:szCs w:val="28"/>
          <w:lang w:eastAsia="it-IT"/>
        </w:rPr>
        <w:t>Elena Sangro</w:t>
      </w:r>
      <w:r w:rsidRPr="00D8501E">
        <w:rPr>
          <w:rFonts w:ascii="Times New Roman" w:eastAsia="Times New Roman" w:hAnsi="Times New Roman"/>
          <w:color w:val="808080" w:themeColor="background1" w:themeShade="80"/>
          <w:sz w:val="28"/>
          <w:szCs w:val="28"/>
          <w:lang w:eastAsia="it-IT"/>
        </w:rPr>
        <w:t xml:space="preserve">, allorché il regista Enrico Guazzoni la scelse come protagonista del film Fabiola. A questo seguirono altri film come “La Gerusalemme liberata”,"Quo Vadis” regia di Georg Jacoby e Gabriellino D'Annunzio”, “ Maciste all’Inferno” e altri. Con l'avvento del cinema sonoro si ritirò dallo schermo e con il nome di </w:t>
      </w:r>
      <w:r w:rsidRPr="00D8501E">
        <w:rPr>
          <w:rFonts w:ascii="Times New Roman" w:eastAsia="Times New Roman" w:hAnsi="Times New Roman"/>
          <w:b/>
          <w:color w:val="808080" w:themeColor="background1" w:themeShade="80"/>
          <w:sz w:val="28"/>
          <w:szCs w:val="28"/>
          <w:lang w:eastAsia="it-IT"/>
        </w:rPr>
        <w:t>Lilia Flores</w:t>
      </w:r>
      <w:r w:rsidRPr="00D8501E">
        <w:rPr>
          <w:rFonts w:ascii="Times New Roman" w:eastAsia="Times New Roman" w:hAnsi="Times New Roman"/>
          <w:color w:val="808080" w:themeColor="background1" w:themeShade="80"/>
          <w:sz w:val="28"/>
          <w:szCs w:val="28"/>
          <w:lang w:eastAsia="it-IT"/>
        </w:rPr>
        <w:t xml:space="preserve"> si esibì in concerti tanto in sale pubbliche quanto ai microfoni della RAI. Nel 1945 fondò la casa di produzione Stella d'Oro Film, per la quale produsse i documentari Villa d'Este (il primo film interpretato da Gina Lollobrigida), Villa Adriana, Sogno d'amore, Grandi armonie di Franz Listz, Le cascate di Tivoli, Le madonne di Raffaello, Dintorni di Roma. Nel clima maschilista del tempo preferì servirsi dello pseudonimo di </w:t>
      </w:r>
      <w:r w:rsidRPr="00D8501E">
        <w:rPr>
          <w:rFonts w:ascii="Times New Roman" w:eastAsia="Times New Roman" w:hAnsi="Times New Roman"/>
          <w:b/>
          <w:color w:val="808080" w:themeColor="background1" w:themeShade="80"/>
          <w:sz w:val="28"/>
          <w:szCs w:val="28"/>
          <w:lang w:eastAsia="it-IT"/>
        </w:rPr>
        <w:t>Anton Bià.</w:t>
      </w:r>
      <w:r w:rsidRPr="00D8501E">
        <w:rPr>
          <w:rFonts w:ascii="Times New Roman" w:hAnsi="Times New Roman"/>
          <w:b/>
          <w:bCs/>
          <w:color w:val="808080" w:themeColor="background1" w:themeShade="80"/>
          <w:sz w:val="28"/>
          <w:szCs w:val="28"/>
        </w:rPr>
        <w:t xml:space="preserve"> </w:t>
      </w:r>
      <w:r w:rsidRPr="00D8501E">
        <w:rPr>
          <w:rFonts w:ascii="Times New Roman" w:eastAsia="Times New Roman" w:hAnsi="Times New Roman"/>
          <w:color w:val="808080" w:themeColor="background1" w:themeShade="80"/>
          <w:sz w:val="28"/>
          <w:szCs w:val="28"/>
          <w:lang w:eastAsia="it-IT"/>
        </w:rPr>
        <w:t xml:space="preserve">Scompare a Roma il 26 gennaio 1969, l’ultima sua partecipazione fu un piccolo cameo con Federico Fellini in Otto e Mezzo. </w:t>
      </w:r>
    </w:p>
    <w:p w:rsidR="007E018E" w:rsidRDefault="007E018E"/>
    <w:sectPr w:rsidR="007E018E" w:rsidSect="007E018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AGaramondPro-Italic">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15D75"/>
    <w:rsid w:val="00030EA5"/>
    <w:rsid w:val="00215D75"/>
    <w:rsid w:val="007750C1"/>
    <w:rsid w:val="007E018E"/>
    <w:rsid w:val="00820353"/>
    <w:rsid w:val="00A70D4E"/>
    <w:rsid w:val="00D850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5D75"/>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1">
    <w:name w:val="s1"/>
    <w:basedOn w:val="Carpredefinitoparagrafo"/>
    <w:rsid w:val="00215D75"/>
  </w:style>
</w:styles>
</file>

<file path=word/webSettings.xml><?xml version="1.0" encoding="utf-8"?>
<w:webSettings xmlns:r="http://schemas.openxmlformats.org/officeDocument/2006/relationships" xmlns:w="http://schemas.openxmlformats.org/wordprocessingml/2006/main">
  <w:divs>
    <w:div w:id="1369068821">
      <w:bodyDiv w:val="1"/>
      <w:marLeft w:val="0"/>
      <w:marRight w:val="0"/>
      <w:marTop w:val="0"/>
      <w:marBottom w:val="0"/>
      <w:divBdr>
        <w:top w:val="none" w:sz="0" w:space="0" w:color="auto"/>
        <w:left w:val="none" w:sz="0" w:space="0" w:color="auto"/>
        <w:bottom w:val="none" w:sz="0" w:space="0" w:color="auto"/>
        <w:right w:val="none" w:sz="0" w:space="0" w:color="auto"/>
      </w:divBdr>
    </w:div>
    <w:div w:id="156509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608</Words>
  <Characters>3469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Iaia</dc:creator>
  <cp:lastModifiedBy>Iaia</cp:lastModifiedBy>
  <cp:revision>3</cp:revision>
  <dcterms:created xsi:type="dcterms:W3CDTF">2018-06-27T07:19:00Z</dcterms:created>
  <dcterms:modified xsi:type="dcterms:W3CDTF">2019-02-22T16:46:00Z</dcterms:modified>
</cp:coreProperties>
</file>